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bottomFromText="160" w:vertAnchor="page" w:horzAnchor="margin" w:tblpXSpec="right" w:tblpY="791"/>
        <w:tblW w:w="10609" w:type="dxa"/>
        <w:tblBorders>
          <w:bottom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5476"/>
        <w:gridCol w:w="5133"/>
      </w:tblGrid>
      <w:tr w:rsidR="00DA6710" w14:paraId="2B0F6687" w14:textId="77777777" w:rsidTr="002C4C17">
        <w:trPr>
          <w:trHeight w:val="1175"/>
        </w:trPr>
        <w:tc>
          <w:tcPr>
            <w:tcW w:w="10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DC1B37C" w14:textId="77777777" w:rsidR="00DA6710" w:rsidRDefault="00DA6710" w:rsidP="00B478E9">
            <w:pPr>
              <w:spacing w:before="120"/>
              <w:ind w:right="-116"/>
              <w:jc w:val="center"/>
            </w:pPr>
            <w:bookmarkStart w:id="0" w:name="_Hlk70023571"/>
            <w:bookmarkEnd w:id="0"/>
            <w:r>
              <w:rPr>
                <w:noProof/>
                <w:lang w:eastAsia="ru-RU"/>
              </w:rPr>
              <w:drawing>
                <wp:inline distT="0" distB="0" distL="0" distR="0" wp14:anchorId="70D07C45" wp14:editId="093C48D3">
                  <wp:extent cx="358140" cy="708660"/>
                  <wp:effectExtent l="0" t="0" r="3810" b="0"/>
                  <wp:docPr id="12071094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710" w:rsidRPr="00ED73BA" w14:paraId="23FAE785" w14:textId="77777777" w:rsidTr="002C4C17">
        <w:trPr>
          <w:trHeight w:val="121"/>
        </w:trPr>
        <w:tc>
          <w:tcPr>
            <w:tcW w:w="10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08DD11A7" w14:textId="77777777" w:rsidR="00DA6710" w:rsidRPr="00ED73BA" w:rsidRDefault="00DA6710" w:rsidP="00B478E9">
            <w:pPr>
              <w:spacing w:line="240" w:lineRule="auto"/>
              <w:jc w:val="center"/>
              <w:rPr>
                <w:rFonts w:cs="Times New Roman"/>
                <w:sz w:val="22"/>
              </w:rPr>
            </w:pPr>
            <w:r w:rsidRPr="00ED73BA">
              <w:rPr>
                <w:rFonts w:eastAsia="Times New Roman" w:cs="Times New Roman"/>
                <w:sz w:val="22"/>
              </w:rPr>
              <w:t>МИНИСТЕРСТВО НАУКИ И ВЫСШЕГО ОБРАЗОВАНИЯ РОССИЙСКОЙ ФЕДЕРАЦИИ</w:t>
            </w:r>
          </w:p>
        </w:tc>
      </w:tr>
      <w:tr w:rsidR="00DA6710" w:rsidRPr="00ED73BA" w14:paraId="27756B61" w14:textId="77777777" w:rsidTr="002C4C17">
        <w:trPr>
          <w:trHeight w:val="36"/>
        </w:trPr>
        <w:tc>
          <w:tcPr>
            <w:tcW w:w="10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6B90A777" w14:textId="77777777" w:rsidR="00DA6710" w:rsidRPr="00ED73BA" w:rsidRDefault="00DA6710" w:rsidP="00B478E9">
            <w:pPr>
              <w:spacing w:line="240" w:lineRule="auto"/>
              <w:jc w:val="center"/>
              <w:rPr>
                <w:rFonts w:cs="Times New Roman"/>
                <w:sz w:val="22"/>
              </w:rPr>
            </w:pPr>
            <w:r w:rsidRPr="00ED73BA">
              <w:rPr>
                <w:rFonts w:eastAsia="Times New Roman" w:cs="Times New Roman"/>
                <w:sz w:val="22"/>
              </w:rPr>
              <w:t xml:space="preserve">Федеральное государственное автономное </w:t>
            </w:r>
            <w:r>
              <w:rPr>
                <w:rFonts w:eastAsia="Times New Roman" w:cs="Times New Roman"/>
                <w:sz w:val="22"/>
              </w:rPr>
              <w:t xml:space="preserve">образовательное </w:t>
            </w:r>
            <w:r w:rsidRPr="00ED73BA">
              <w:rPr>
                <w:rFonts w:eastAsia="Times New Roman" w:cs="Times New Roman"/>
                <w:sz w:val="22"/>
              </w:rPr>
              <w:t>учреждение высшего образования</w:t>
            </w:r>
          </w:p>
        </w:tc>
      </w:tr>
      <w:tr w:rsidR="00DA6710" w:rsidRPr="00800567" w14:paraId="0374DB7F" w14:textId="77777777" w:rsidTr="002C4C17">
        <w:trPr>
          <w:trHeight w:val="631"/>
        </w:trPr>
        <w:tc>
          <w:tcPr>
            <w:tcW w:w="10609" w:type="dxa"/>
            <w:gridSpan w:val="2"/>
            <w:tcBorders>
              <w:top w:val="nil"/>
              <w:left w:val="nil"/>
              <w:bottom w:val="thinThickSmallGap" w:sz="24" w:space="0" w:color="auto"/>
              <w:right w:val="nil"/>
            </w:tcBorders>
            <w:shd w:val="clear" w:color="auto" w:fill="FFFFFF"/>
            <w:vAlign w:val="center"/>
            <w:hideMark/>
          </w:tcPr>
          <w:p w14:paraId="5EA5387C" w14:textId="77777777" w:rsidR="00DA6710" w:rsidRPr="00800567" w:rsidRDefault="00DA6710" w:rsidP="00B478E9">
            <w:pPr>
              <w:jc w:val="center"/>
              <w:rPr>
                <w:rFonts w:cs="Times New Roman"/>
                <w:b/>
                <w:bCs/>
                <w:szCs w:val="28"/>
              </w:rPr>
            </w:pPr>
            <w:bookmarkStart w:id="1" w:name="_Toc55895835"/>
            <w:bookmarkStart w:id="2" w:name="_Toc55895807"/>
            <w:r w:rsidRPr="00800567">
              <w:rPr>
                <w:rFonts w:cs="Times New Roman"/>
                <w:b/>
                <w:bCs/>
                <w:szCs w:val="28"/>
              </w:rPr>
              <w:t>«Дальневосточный федеральный университет»</w:t>
            </w:r>
            <w:r w:rsidRPr="00800567">
              <w:rPr>
                <w:rFonts w:cs="Times New Roman"/>
                <w:b/>
                <w:bCs/>
                <w:szCs w:val="28"/>
              </w:rPr>
              <w:br/>
              <w:t>(ДВФУ)</w:t>
            </w:r>
            <w:bookmarkEnd w:id="1"/>
            <w:bookmarkEnd w:id="2"/>
          </w:p>
        </w:tc>
      </w:tr>
      <w:tr w:rsidR="00DA6710" w14:paraId="0B5B0C0A" w14:textId="77777777" w:rsidTr="002C4C17">
        <w:trPr>
          <w:trHeight w:val="794"/>
        </w:trPr>
        <w:tc>
          <w:tcPr>
            <w:tcW w:w="10609" w:type="dxa"/>
            <w:gridSpan w:val="2"/>
            <w:tcBorders>
              <w:top w:val="thinThickSmallGap" w:sz="24" w:space="0" w:color="auto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35154093" w14:textId="77777777" w:rsidR="00DA6710" w:rsidRDefault="00DA6710" w:rsidP="00B478E9">
            <w:pPr>
              <w:spacing w:before="120"/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Институт математики и компьютерных технологий</w:t>
            </w:r>
          </w:p>
        </w:tc>
      </w:tr>
      <w:tr w:rsidR="00DA6710" w14:paraId="23575D7F" w14:textId="77777777" w:rsidTr="002C4C17">
        <w:trPr>
          <w:trHeight w:val="456"/>
        </w:trPr>
        <w:tc>
          <w:tcPr>
            <w:tcW w:w="10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3EE99DCB" w14:textId="77777777" w:rsidR="00DA6710" w:rsidRDefault="00DA6710" w:rsidP="00B478E9">
            <w:pPr>
              <w:widowControl w:val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szCs w:val="20"/>
                <w:lang w:eastAsia="ru-RU"/>
              </w:rPr>
              <w:t>Департамент информационных и компьютерных систем</w:t>
            </w:r>
          </w:p>
        </w:tc>
      </w:tr>
      <w:tr w:rsidR="00DA6710" w14:paraId="530C4EE3" w14:textId="77777777" w:rsidTr="002C4C17">
        <w:trPr>
          <w:trHeight w:val="681"/>
        </w:trPr>
        <w:tc>
          <w:tcPr>
            <w:tcW w:w="10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9AAA86D" w14:textId="77777777" w:rsidR="00DA6710" w:rsidRDefault="00DA6710" w:rsidP="00B478E9">
            <w:pPr>
              <w:spacing w:before="120"/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ОТЧЁТ</w:t>
            </w:r>
          </w:p>
        </w:tc>
      </w:tr>
      <w:tr w:rsidR="00DA6710" w:rsidRPr="000F02B9" w14:paraId="7A57E040" w14:textId="77777777" w:rsidTr="002C4C17">
        <w:trPr>
          <w:trHeight w:val="1215"/>
        </w:trPr>
        <w:tc>
          <w:tcPr>
            <w:tcW w:w="10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1A3B4CE2" w14:textId="79542669" w:rsidR="00DA6710" w:rsidRPr="00100A8D" w:rsidRDefault="00DA6710" w:rsidP="00B478E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 лабораторной работе №</w:t>
            </w:r>
            <w:r w:rsidR="002C4C17">
              <w:rPr>
                <w:rFonts w:cs="Times New Roman"/>
                <w:szCs w:val="28"/>
              </w:rPr>
              <w:t>7</w:t>
            </w:r>
          </w:p>
          <w:p w14:paraId="70013B96" w14:textId="2E8127BA" w:rsidR="00DA6710" w:rsidRPr="00DA6710" w:rsidRDefault="00E46534" w:rsidP="00B478E9">
            <w:pPr>
              <w:jc w:val="center"/>
              <w:rPr>
                <w:rFonts w:cs="Times New Roman"/>
                <w:b/>
                <w:szCs w:val="28"/>
              </w:rPr>
            </w:pPr>
            <w:r>
              <w:rPr>
                <w:rFonts w:cs="Times New Roman"/>
                <w:szCs w:val="28"/>
              </w:rPr>
              <w:t>«</w:t>
            </w:r>
            <w:r w:rsidR="002C4C17" w:rsidRPr="002C4C17">
              <w:rPr>
                <w:bCs/>
                <w:color w:val="111111"/>
                <w:szCs w:val="28"/>
                <w:shd w:val="clear" w:color="auto" w:fill="FFFFFF"/>
              </w:rPr>
              <w:t>Разработка экранного интерфейса для графического или фоторедактора</w:t>
            </w:r>
            <w:r w:rsidR="00DA6710">
              <w:rPr>
                <w:rFonts w:cs="Times New Roman"/>
                <w:bCs/>
                <w:szCs w:val="28"/>
              </w:rPr>
              <w:t>»</w:t>
            </w:r>
          </w:p>
        </w:tc>
      </w:tr>
      <w:tr w:rsidR="00DA6710" w14:paraId="5B8C355A" w14:textId="77777777" w:rsidTr="002C4C17">
        <w:trPr>
          <w:trHeight w:val="782"/>
        </w:trPr>
        <w:tc>
          <w:tcPr>
            <w:tcW w:w="10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1842F3B5" w14:textId="0D1309B0" w:rsidR="00DA6710" w:rsidRDefault="00DA6710" w:rsidP="00B478E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 дисциплине «</w:t>
            </w:r>
            <w:r w:rsidR="00E46534" w:rsidRPr="00E46534">
              <w:rPr>
                <w:rFonts w:cs="Times New Roman"/>
                <w:szCs w:val="28"/>
              </w:rPr>
              <w:t>Разработка пользовательского интерфейса</w:t>
            </w:r>
            <w:r>
              <w:rPr>
                <w:rFonts w:cs="Times New Roman"/>
                <w:szCs w:val="28"/>
              </w:rPr>
              <w:t>»</w:t>
            </w:r>
          </w:p>
        </w:tc>
      </w:tr>
      <w:tr w:rsidR="00DA6710" w14:paraId="4EC9709E" w14:textId="77777777" w:rsidTr="002C4C17">
        <w:trPr>
          <w:trHeight w:val="423"/>
        </w:trPr>
        <w:tc>
          <w:tcPr>
            <w:tcW w:w="10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CE7AC4A" w14:textId="77777777" w:rsidR="00DA6710" w:rsidRDefault="00DA6710" w:rsidP="00B478E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Направление «Прикладная информатика в экономике»</w:t>
            </w:r>
          </w:p>
        </w:tc>
      </w:tr>
      <w:tr w:rsidR="00DA6710" w14:paraId="08940172" w14:textId="77777777" w:rsidTr="002C4C17">
        <w:trPr>
          <w:trHeight w:val="761"/>
        </w:trPr>
        <w:tc>
          <w:tcPr>
            <w:tcW w:w="10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0F24028" w14:textId="77777777" w:rsidR="00DA6710" w:rsidRDefault="00DA6710" w:rsidP="00B478E9">
            <w:pPr>
              <w:spacing w:before="120"/>
              <w:jc w:val="center"/>
              <w:rPr>
                <w:rFonts w:cs="Times New Roman"/>
              </w:rPr>
            </w:pPr>
          </w:p>
        </w:tc>
      </w:tr>
      <w:tr w:rsidR="00DA6710" w14:paraId="6E28FE57" w14:textId="77777777" w:rsidTr="002C4C17">
        <w:trPr>
          <w:trHeight w:val="1437"/>
        </w:trPr>
        <w:tc>
          <w:tcPr>
            <w:tcW w:w="54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1082DC2" w14:textId="77777777" w:rsidR="00DA6710" w:rsidRDefault="00DA6710" w:rsidP="00B478E9">
            <w:pPr>
              <w:spacing w:before="120"/>
              <w:rPr>
                <w:rFonts w:cs="Times New Roman"/>
                <w:szCs w:val="28"/>
              </w:rPr>
            </w:pPr>
          </w:p>
        </w:tc>
        <w:tc>
          <w:tcPr>
            <w:tcW w:w="513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21D03FEC" w14:textId="7ACBC1CF" w:rsidR="00DA6710" w:rsidRDefault="00DA6710" w:rsidP="00B478E9">
            <w:pPr>
              <w:spacing w:before="120"/>
              <w:ind w:hanging="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Выполнил студент группы Б9121–09.03.03пиэ/</w:t>
            </w:r>
            <w:r w:rsidR="00E46534">
              <w:rPr>
                <w:rFonts w:cs="Times New Roman"/>
                <w:szCs w:val="28"/>
              </w:rPr>
              <w:t>2</w:t>
            </w:r>
          </w:p>
          <w:p w14:paraId="4D310F69" w14:textId="2590D1DB" w:rsidR="00DA6710" w:rsidRDefault="00DA6710" w:rsidP="00B478E9">
            <w:pPr>
              <w:spacing w:before="120"/>
              <w:ind w:hanging="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________________</w:t>
            </w:r>
            <w:r w:rsidR="00E46534">
              <w:rPr>
                <w:rFonts w:cs="Times New Roman"/>
                <w:szCs w:val="28"/>
              </w:rPr>
              <w:t>В</w:t>
            </w:r>
            <w:r>
              <w:rPr>
                <w:rFonts w:cs="Times New Roman"/>
                <w:szCs w:val="28"/>
              </w:rPr>
              <w:t>.</w:t>
            </w:r>
            <w:r w:rsidR="00E46534">
              <w:rPr>
                <w:rFonts w:cs="Times New Roman"/>
                <w:szCs w:val="28"/>
              </w:rPr>
              <w:t xml:space="preserve"> Ю.</w:t>
            </w:r>
            <w:r>
              <w:rPr>
                <w:rFonts w:cs="Times New Roman"/>
                <w:szCs w:val="28"/>
              </w:rPr>
              <w:t xml:space="preserve"> </w:t>
            </w:r>
            <w:r w:rsidR="00E46534">
              <w:rPr>
                <w:rFonts w:cs="Times New Roman"/>
                <w:szCs w:val="28"/>
              </w:rPr>
              <w:t>Туровец</w:t>
            </w:r>
          </w:p>
        </w:tc>
      </w:tr>
      <w:tr w:rsidR="00DA6710" w14:paraId="7A8DF2CA" w14:textId="77777777" w:rsidTr="002C4C17">
        <w:trPr>
          <w:trHeight w:val="1464"/>
        </w:trPr>
        <w:tc>
          <w:tcPr>
            <w:tcW w:w="5476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35B24F95" w14:textId="77777777" w:rsidR="00DA6710" w:rsidRDefault="00DA6710" w:rsidP="00B478E9">
            <w:pPr>
              <w:spacing w:line="256" w:lineRule="auto"/>
              <w:rPr>
                <w:rFonts w:cs="Times New Roman"/>
                <w:szCs w:val="28"/>
              </w:rPr>
            </w:pPr>
          </w:p>
        </w:tc>
        <w:tc>
          <w:tcPr>
            <w:tcW w:w="513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14A3EA43" w14:textId="77777777" w:rsidR="00DA6710" w:rsidRDefault="00DA6710" w:rsidP="00B478E9">
            <w:pPr>
              <w:spacing w:before="120"/>
              <w:ind w:hanging="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Проверил старший преподаватель </w:t>
            </w:r>
          </w:p>
          <w:p w14:paraId="6F5ECBBA" w14:textId="77777777" w:rsidR="00DA6710" w:rsidRPr="00ED73BA" w:rsidRDefault="00DA6710" w:rsidP="00B478E9">
            <w:pPr>
              <w:spacing w:before="120"/>
              <w:ind w:hanging="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__________________ Г. Л. Березкина</w:t>
            </w:r>
          </w:p>
          <w:p w14:paraId="22BA9209" w14:textId="77777777" w:rsidR="00DA6710" w:rsidRDefault="00DA6710" w:rsidP="00B478E9">
            <w:pPr>
              <w:spacing w:line="240" w:lineRule="auto"/>
              <w:ind w:left="11" w:hanging="11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_______________________________</w:t>
            </w:r>
          </w:p>
          <w:p w14:paraId="6A8139A9" w14:textId="77777777" w:rsidR="00DA6710" w:rsidRDefault="00DA6710" w:rsidP="00B478E9">
            <w:pPr>
              <w:ind w:hanging="11"/>
              <w:jc w:val="center"/>
              <w:rPr>
                <w:rFonts w:cs="Times New Roman"/>
                <w:sz w:val="24"/>
                <w:szCs w:val="24"/>
              </w:rPr>
            </w:pPr>
            <w:r w:rsidRPr="00ED73BA">
              <w:rPr>
                <w:rFonts w:cs="Times New Roman"/>
                <w:sz w:val="24"/>
                <w:szCs w:val="24"/>
                <w:vertAlign w:val="superscript"/>
              </w:rPr>
              <w:t>оценка</w:t>
            </w:r>
          </w:p>
        </w:tc>
      </w:tr>
      <w:tr w:rsidR="00DA6710" w14:paraId="3409A375" w14:textId="77777777" w:rsidTr="002C4C17">
        <w:trPr>
          <w:trHeight w:val="2777"/>
        </w:trPr>
        <w:tc>
          <w:tcPr>
            <w:tcW w:w="10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32A82CE4" w14:textId="77777777" w:rsidR="00DA6710" w:rsidRPr="008160A0" w:rsidRDefault="00DA6710" w:rsidP="00B478E9">
            <w:pPr>
              <w:jc w:val="center"/>
              <w:rPr>
                <w:rFonts w:cs="Times New Roman"/>
                <w:szCs w:val="28"/>
              </w:rPr>
            </w:pPr>
            <w:r w:rsidRPr="008160A0">
              <w:rPr>
                <w:rFonts w:cs="Times New Roman"/>
                <w:szCs w:val="28"/>
              </w:rPr>
              <w:t>Г. Владивосток</w:t>
            </w:r>
          </w:p>
          <w:p w14:paraId="78CEE3E4" w14:textId="77777777" w:rsidR="00DA6710" w:rsidRPr="00100A8D" w:rsidRDefault="00DA6710" w:rsidP="00B478E9">
            <w:pPr>
              <w:ind w:left="360"/>
              <w:jc w:val="center"/>
              <w:rPr>
                <w:rFonts w:cs="Times New Roman"/>
                <w:lang w:val="en-US"/>
              </w:rPr>
            </w:pPr>
            <w:r w:rsidRPr="008160A0">
              <w:rPr>
                <w:rFonts w:cs="Times New Roman"/>
                <w:szCs w:val="28"/>
              </w:rPr>
              <w:t>2023г.</w:t>
            </w:r>
          </w:p>
        </w:tc>
      </w:tr>
    </w:tbl>
    <w:p w14:paraId="7C377FE7" w14:textId="77777777" w:rsidR="00E46534" w:rsidRPr="00AD39CC" w:rsidRDefault="00E46534" w:rsidP="00E46534">
      <w:pPr>
        <w:ind w:firstLine="900"/>
        <w:rPr>
          <w:rFonts w:cs="Times New Roman"/>
          <w:b/>
          <w:bCs/>
          <w:sz w:val="32"/>
          <w:szCs w:val="32"/>
        </w:rPr>
      </w:pPr>
      <w:r w:rsidRPr="00AD39CC">
        <w:rPr>
          <w:rFonts w:cs="Times New Roman"/>
          <w:b/>
          <w:bCs/>
          <w:sz w:val="32"/>
          <w:szCs w:val="32"/>
        </w:rPr>
        <w:lastRenderedPageBreak/>
        <w:t xml:space="preserve">Цель работы </w:t>
      </w:r>
    </w:p>
    <w:p w14:paraId="7832AF95" w14:textId="229AFA4D" w:rsidR="00E46534" w:rsidRPr="00AD39CC" w:rsidRDefault="00100A8D" w:rsidP="00E46534">
      <w:pPr>
        <w:ind w:firstLine="900"/>
        <w:rPr>
          <w:rFonts w:cs="Times New Roman"/>
          <w:szCs w:val="28"/>
        </w:rPr>
      </w:pPr>
      <w:r w:rsidRPr="00100A8D">
        <w:rPr>
          <w:color w:val="111111"/>
          <w:szCs w:val="28"/>
          <w:shd w:val="clear" w:color="auto" w:fill="FFFFFF"/>
        </w:rPr>
        <w:t>Разработ</w:t>
      </w:r>
      <w:r>
        <w:rPr>
          <w:color w:val="111111"/>
          <w:szCs w:val="28"/>
          <w:shd w:val="clear" w:color="auto" w:fill="FFFFFF"/>
        </w:rPr>
        <w:t>ать</w:t>
      </w:r>
      <w:r w:rsidRPr="00100A8D">
        <w:rPr>
          <w:color w:val="111111"/>
          <w:szCs w:val="28"/>
          <w:shd w:val="clear" w:color="auto" w:fill="FFFFFF"/>
        </w:rPr>
        <w:t xml:space="preserve"> экранн</w:t>
      </w:r>
      <w:r>
        <w:rPr>
          <w:color w:val="111111"/>
          <w:szCs w:val="28"/>
          <w:shd w:val="clear" w:color="auto" w:fill="FFFFFF"/>
        </w:rPr>
        <w:t>ый</w:t>
      </w:r>
      <w:r w:rsidRPr="00100A8D">
        <w:rPr>
          <w:color w:val="111111"/>
          <w:szCs w:val="28"/>
          <w:shd w:val="clear" w:color="auto" w:fill="FFFFFF"/>
        </w:rPr>
        <w:t xml:space="preserve"> интерфейс для </w:t>
      </w:r>
      <w:r w:rsidR="00862E97">
        <w:rPr>
          <w:color w:val="111111"/>
          <w:szCs w:val="28"/>
          <w:shd w:val="clear" w:color="auto" w:fill="FFFFFF"/>
        </w:rPr>
        <w:t>графического или фоторедактора</w:t>
      </w:r>
      <w:r w:rsidR="00E46534">
        <w:rPr>
          <w:rFonts w:cs="Times New Roman"/>
          <w:szCs w:val="28"/>
        </w:rPr>
        <w:t>.</w:t>
      </w:r>
      <w:r w:rsidR="00E46534">
        <w:rPr>
          <w:rFonts w:cs="Times New Roman"/>
          <w:b/>
          <w:bCs/>
          <w:szCs w:val="28"/>
        </w:rPr>
        <w:br w:type="page"/>
      </w:r>
    </w:p>
    <w:p w14:paraId="4B86F245" w14:textId="3EA12186" w:rsidR="00E46534" w:rsidRPr="006A3CDA" w:rsidRDefault="00100A8D" w:rsidP="00E46534">
      <w:pPr>
        <w:ind w:firstLine="900"/>
        <w:rPr>
          <w:rFonts w:cs="Times New Roman"/>
          <w:b/>
          <w:bCs/>
          <w:szCs w:val="28"/>
        </w:rPr>
      </w:pPr>
      <w:r w:rsidRPr="00100A8D">
        <w:rPr>
          <w:rFonts w:cs="Times New Roman"/>
          <w:b/>
          <w:bCs/>
          <w:szCs w:val="28"/>
        </w:rPr>
        <w:lastRenderedPageBreak/>
        <w:t xml:space="preserve">Пример </w:t>
      </w:r>
      <w:r w:rsidR="00862E97">
        <w:rPr>
          <w:rFonts w:cs="Times New Roman"/>
          <w:b/>
          <w:bCs/>
          <w:szCs w:val="28"/>
        </w:rPr>
        <w:t>графического или фоторедактора</w:t>
      </w:r>
    </w:p>
    <w:p w14:paraId="4FF7D17E" w14:textId="1E6854B2" w:rsidR="00862E97" w:rsidRPr="006B6425" w:rsidRDefault="00B5134A" w:rsidP="00862E97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Одним из лучших приложения для </w:t>
      </w:r>
      <w:r>
        <w:rPr>
          <w:rFonts w:cs="Times New Roman"/>
          <w:szCs w:val="28"/>
          <w:lang w:val="en-US"/>
        </w:rPr>
        <w:t>MacOS</w:t>
      </w:r>
      <w:r w:rsidRPr="00B5134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</w:t>
      </w:r>
      <w:r>
        <w:rPr>
          <w:rFonts w:cs="Times New Roman"/>
          <w:szCs w:val="28"/>
          <w:lang w:val="en-US"/>
        </w:rPr>
        <w:t>pixelmator</w:t>
      </w:r>
      <w:r>
        <w:rPr>
          <w:rFonts w:cs="Times New Roman"/>
          <w:szCs w:val="28"/>
        </w:rPr>
        <w:t xml:space="preserve"> так как </w:t>
      </w:r>
      <w:r w:rsidR="006B6425">
        <w:rPr>
          <w:rFonts w:cs="Times New Roman"/>
          <w:szCs w:val="28"/>
        </w:rPr>
        <w:t xml:space="preserve">он в отличии от </w:t>
      </w:r>
      <w:r w:rsidR="006B6425">
        <w:rPr>
          <w:rFonts w:cs="Times New Roman"/>
          <w:szCs w:val="28"/>
          <w:lang w:val="en-US"/>
        </w:rPr>
        <w:t>photoshop</w:t>
      </w:r>
      <w:r w:rsidR="006B6425" w:rsidRPr="006B6425">
        <w:rPr>
          <w:rFonts w:cs="Times New Roman"/>
          <w:szCs w:val="28"/>
        </w:rPr>
        <w:t xml:space="preserve"> </w:t>
      </w:r>
      <w:r w:rsidR="006B6425">
        <w:rPr>
          <w:rFonts w:cs="Times New Roman"/>
          <w:szCs w:val="28"/>
        </w:rPr>
        <w:t xml:space="preserve">предоставляется по фиксированной цене, а не подписке каждый месяц. </w:t>
      </w:r>
      <w:r w:rsidR="006B6425">
        <w:rPr>
          <w:rFonts w:cs="Times New Roman"/>
          <w:szCs w:val="28"/>
          <w:lang w:val="en-US"/>
        </w:rPr>
        <w:t>Pixelmator</w:t>
      </w:r>
      <w:r w:rsidR="006B6425" w:rsidRPr="006B6425">
        <w:rPr>
          <w:rFonts w:cs="Times New Roman"/>
          <w:szCs w:val="28"/>
        </w:rPr>
        <w:t xml:space="preserve"> </w:t>
      </w:r>
      <w:r w:rsidR="006B6425">
        <w:rPr>
          <w:rFonts w:cs="Times New Roman"/>
          <w:szCs w:val="28"/>
        </w:rPr>
        <w:t xml:space="preserve">намного оптимизирование </w:t>
      </w:r>
      <w:r w:rsidR="006B6425">
        <w:rPr>
          <w:rFonts w:cs="Times New Roman"/>
          <w:szCs w:val="28"/>
          <w:lang w:val="en-US"/>
        </w:rPr>
        <w:t>photosho</w:t>
      </w:r>
      <w:r w:rsidR="006B6425">
        <w:rPr>
          <w:rFonts w:cs="Times New Roman"/>
          <w:szCs w:val="28"/>
          <w:lang w:val="en-US"/>
        </w:rPr>
        <w:t>p</w:t>
      </w:r>
      <w:r w:rsidR="006B6425">
        <w:rPr>
          <w:rFonts w:cs="Times New Roman"/>
          <w:szCs w:val="28"/>
        </w:rPr>
        <w:t xml:space="preserve">, однако он не способен на многие функции </w:t>
      </w:r>
      <w:r w:rsidR="006B6425">
        <w:rPr>
          <w:rFonts w:cs="Times New Roman"/>
          <w:szCs w:val="28"/>
          <w:lang w:val="en-US"/>
        </w:rPr>
        <w:t>photoshop</w:t>
      </w:r>
      <w:r w:rsidR="006B6425" w:rsidRPr="006B6425">
        <w:rPr>
          <w:rFonts w:cs="Times New Roman"/>
          <w:szCs w:val="28"/>
        </w:rPr>
        <w:t>.</w:t>
      </w:r>
    </w:p>
    <w:p w14:paraId="5A757363" w14:textId="2346929A" w:rsidR="00862E97" w:rsidRDefault="00847FB7" w:rsidP="006A3CDA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572E619" wp14:editId="6C1B53A1">
            <wp:extent cx="5940425" cy="3414395"/>
            <wp:effectExtent l="0" t="0" r="3175" b="1905"/>
            <wp:docPr id="13639660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66045" name="Рисунок 136396604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95B9" w14:textId="77777777" w:rsidR="006B6425" w:rsidRDefault="00E46534" w:rsidP="006A3CDA">
      <w:pPr>
        <w:ind w:firstLine="0"/>
        <w:jc w:val="center"/>
        <w:rPr>
          <w:rFonts w:cs="Times New Roman"/>
          <w:szCs w:val="28"/>
        </w:rPr>
      </w:pPr>
      <w:r w:rsidRPr="00D222A9">
        <w:rPr>
          <w:rFonts w:cs="Times New Roman"/>
          <w:szCs w:val="28"/>
        </w:rPr>
        <w:t xml:space="preserve">Рисунок 1 – </w:t>
      </w:r>
      <w:r w:rsidR="00B5134A">
        <w:rPr>
          <w:rFonts w:cs="Times New Roman"/>
          <w:szCs w:val="28"/>
        </w:rPr>
        <w:t xml:space="preserve">Интерфейс </w:t>
      </w:r>
      <w:r w:rsidR="00B5134A">
        <w:rPr>
          <w:rFonts w:cs="Times New Roman"/>
          <w:szCs w:val="28"/>
          <w:lang w:val="en-US"/>
        </w:rPr>
        <w:t>pixelmator</w:t>
      </w:r>
    </w:p>
    <w:p w14:paraId="70570CC7" w14:textId="17F42049" w:rsidR="003737E7" w:rsidRPr="003737E7" w:rsidRDefault="003737E7" w:rsidP="003737E7">
      <w:pPr>
        <w:ind w:firstLine="90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В программе отсутствует меню выбора элементов интерфейса, на случай если пользователю не нужны те или иные элементы (например «лупа» или «кисть») </w:t>
      </w:r>
    </w:p>
    <w:p w14:paraId="23EB4371" w14:textId="62B2C535" w:rsidR="006B6425" w:rsidRDefault="003737E7" w:rsidP="007941F8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>Также в</w:t>
      </w:r>
      <w:r w:rsidR="007941F8">
        <w:rPr>
          <w:rFonts w:cs="Times New Roman"/>
          <w:szCs w:val="28"/>
        </w:rPr>
        <w:t xml:space="preserve"> программе нет удобного выбора цвета, палитра настраиваться через круг ветов, хотя куда более удобной будет схема </w:t>
      </w:r>
    </w:p>
    <w:p w14:paraId="7598E943" w14:textId="606995FD" w:rsidR="007941F8" w:rsidRDefault="007941F8" w:rsidP="007941F8">
      <w:pPr>
        <w:ind w:firstLine="0"/>
        <w:jc w:val="center"/>
        <w:rPr>
          <w:rFonts w:cs="Times New Roman"/>
          <w:szCs w:val="28"/>
        </w:rPr>
      </w:pPr>
      <w:r w:rsidRPr="007941F8">
        <w:rPr>
          <w:rFonts w:cs="Times New Roman"/>
          <w:szCs w:val="28"/>
        </w:rPr>
        <w:lastRenderedPageBreak/>
        <w:drawing>
          <wp:inline distT="0" distB="0" distL="0" distR="0" wp14:anchorId="31EEAB12" wp14:editId="0C4E8638">
            <wp:extent cx="1566249" cy="2510194"/>
            <wp:effectExtent l="0" t="0" r="0" b="4445"/>
            <wp:docPr id="1185007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077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8752" cy="254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EB87" w14:textId="676AA4DA" w:rsidR="007941F8" w:rsidRPr="007941F8" w:rsidRDefault="007941F8" w:rsidP="007941F8">
      <w:pPr>
        <w:ind w:firstLine="0"/>
        <w:jc w:val="center"/>
        <w:rPr>
          <w:rFonts w:cs="Times New Roman"/>
          <w:szCs w:val="28"/>
        </w:rPr>
      </w:pPr>
      <w:r w:rsidRPr="00D222A9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</w:t>
      </w:r>
      <w:r w:rsidRPr="00D222A9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Интерфейс </w:t>
      </w:r>
      <w:r>
        <w:rPr>
          <w:rFonts w:cs="Times New Roman"/>
          <w:szCs w:val="28"/>
        </w:rPr>
        <w:t xml:space="preserve">выбора цветов в </w:t>
      </w:r>
      <w:r>
        <w:rPr>
          <w:rFonts w:cs="Times New Roman"/>
          <w:szCs w:val="28"/>
          <w:lang w:val="en-US"/>
        </w:rPr>
        <w:t>pixelmator</w:t>
      </w:r>
    </w:p>
    <w:p w14:paraId="2B654FC2" w14:textId="1B04D850" w:rsidR="00E46534" w:rsidRPr="002C4C17" w:rsidRDefault="00E46534" w:rsidP="006A3CDA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8B1822B" w14:textId="60416556" w:rsidR="00E46534" w:rsidRDefault="006A3CDA" w:rsidP="00E46534">
      <w:pPr>
        <w:ind w:firstLine="900"/>
        <w:rPr>
          <w:rFonts w:cs="Times New Roman"/>
          <w:b/>
          <w:bCs/>
          <w:szCs w:val="28"/>
        </w:rPr>
      </w:pPr>
      <w:r w:rsidRPr="006A3CDA">
        <w:rPr>
          <w:rFonts w:cs="Times New Roman"/>
          <w:b/>
          <w:bCs/>
          <w:szCs w:val="28"/>
        </w:rPr>
        <w:lastRenderedPageBreak/>
        <w:t>Ре</w:t>
      </w:r>
      <w:r>
        <w:rPr>
          <w:rFonts w:cs="Times New Roman"/>
          <w:b/>
          <w:bCs/>
          <w:szCs w:val="28"/>
        </w:rPr>
        <w:t>зультат</w:t>
      </w:r>
    </w:p>
    <w:p w14:paraId="105396D2" w14:textId="6EBA9915" w:rsidR="003737E7" w:rsidRPr="003737E7" w:rsidRDefault="003737E7" w:rsidP="00E46534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>Добавлено окно выбора элементов в правом нижнем углу</w:t>
      </w:r>
      <w:r w:rsidR="004A50BC">
        <w:rPr>
          <w:rFonts w:cs="Times New Roman"/>
          <w:szCs w:val="28"/>
        </w:rPr>
        <w:t>.</w:t>
      </w:r>
    </w:p>
    <w:p w14:paraId="7C3E1B9E" w14:textId="6DC2F99F" w:rsidR="003737E7" w:rsidRDefault="003737E7" w:rsidP="003737E7">
      <w:pPr>
        <w:ind w:firstLine="0"/>
        <w:jc w:val="center"/>
        <w:rPr>
          <w:rFonts w:cs="Times New Roman"/>
          <w:b/>
          <w:bCs/>
          <w:szCs w:val="28"/>
        </w:rPr>
      </w:pPr>
      <w:r w:rsidRPr="003737E7">
        <w:rPr>
          <w:rFonts w:cs="Times New Roman"/>
          <w:b/>
          <w:bCs/>
          <w:szCs w:val="28"/>
        </w:rPr>
        <w:drawing>
          <wp:inline distT="0" distB="0" distL="0" distR="0" wp14:anchorId="6BEF4657" wp14:editId="4DB33953">
            <wp:extent cx="5940425" cy="3414395"/>
            <wp:effectExtent l="0" t="0" r="3175" b="1905"/>
            <wp:docPr id="733036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366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6C8A" w14:textId="5F1D413F" w:rsidR="003737E7" w:rsidRPr="003737E7" w:rsidRDefault="003737E7" w:rsidP="003737E7">
      <w:pPr>
        <w:ind w:firstLine="0"/>
        <w:jc w:val="center"/>
        <w:rPr>
          <w:rFonts w:cs="Times New Roman"/>
          <w:szCs w:val="28"/>
        </w:rPr>
      </w:pPr>
      <w:r w:rsidRPr="00D222A9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  <w:lang w:val="en-US"/>
        </w:rPr>
        <w:t>3</w:t>
      </w:r>
      <w:r w:rsidRPr="00D222A9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Интерфейс </w:t>
      </w:r>
      <w:r>
        <w:rPr>
          <w:rFonts w:cs="Times New Roman"/>
          <w:szCs w:val="28"/>
          <w:lang w:val="en-US"/>
        </w:rPr>
        <w:t>pixelmator</w:t>
      </w:r>
    </w:p>
    <w:p w14:paraId="4B8967F0" w14:textId="61AAD517" w:rsidR="00D7293A" w:rsidRPr="006A3CDA" w:rsidRDefault="007941F8" w:rsidP="00257244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>Для удобства было добавлено колесо выбора цвета и более подробная схема выбора оттенков.</w:t>
      </w:r>
    </w:p>
    <w:p w14:paraId="0D598902" w14:textId="6CBCFEB9" w:rsidR="00E46534" w:rsidRDefault="007941F8" w:rsidP="007941F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984E244" wp14:editId="3AD511D2">
            <wp:extent cx="2310812" cy="3702868"/>
            <wp:effectExtent l="0" t="0" r="635" b="5715"/>
            <wp:docPr id="416524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2441" name="Рисунок 4165244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30" cy="37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FE36" w14:textId="0AA5148B" w:rsidR="007941F8" w:rsidRDefault="00E46534" w:rsidP="007941F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737E7" w:rsidRPr="003737E7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– </w:t>
      </w:r>
      <w:r w:rsidR="001E1272">
        <w:rPr>
          <w:rFonts w:cs="Times New Roman"/>
          <w:szCs w:val="28"/>
        </w:rPr>
        <w:t xml:space="preserve">Переработанная </w:t>
      </w:r>
      <w:r w:rsidR="007941F8">
        <w:rPr>
          <w:rFonts w:cs="Times New Roman"/>
          <w:szCs w:val="28"/>
        </w:rPr>
        <w:t>и</w:t>
      </w:r>
      <w:r w:rsidR="007941F8">
        <w:rPr>
          <w:rFonts w:cs="Times New Roman"/>
          <w:szCs w:val="28"/>
        </w:rPr>
        <w:t xml:space="preserve">нтерфейс выбора цветов в </w:t>
      </w:r>
      <w:r w:rsidR="007941F8">
        <w:rPr>
          <w:rFonts w:cs="Times New Roman"/>
          <w:szCs w:val="28"/>
          <w:lang w:val="en-US"/>
        </w:rPr>
        <w:t>pixelmator</w:t>
      </w:r>
    </w:p>
    <w:p w14:paraId="2E3ED2BC" w14:textId="25B33FE6" w:rsidR="004A50BC" w:rsidRPr="004A50BC" w:rsidRDefault="004A50BC" w:rsidP="004A50BC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Если пользователю неудобны те или иные пункты меню он может их убрать с помощью галочек в полях выбора.</w:t>
      </w:r>
    </w:p>
    <w:p w14:paraId="541C7F6D" w14:textId="40380A87" w:rsidR="001E1272" w:rsidRPr="003737E7" w:rsidRDefault="003737E7" w:rsidP="007941F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40F8A2A7" wp14:editId="3DE2FFAB">
            <wp:extent cx="325324" cy="2751455"/>
            <wp:effectExtent l="0" t="0" r="5080" b="4445"/>
            <wp:docPr id="458752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5224" name="Рисунок 4587522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93" t="6823" r="49332" b="6736"/>
                    <a:stretch/>
                  </pic:blipFill>
                  <pic:spPr bwMode="auto">
                    <a:xfrm>
                      <a:off x="0" y="0"/>
                      <a:ext cx="326245" cy="275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1BA2B" w14:textId="2F302D3C" w:rsidR="003737E7" w:rsidRPr="003737E7" w:rsidRDefault="003737E7" w:rsidP="003737E7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3737E7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И</w:t>
      </w:r>
      <w:r>
        <w:rPr>
          <w:rFonts w:cs="Times New Roman"/>
          <w:szCs w:val="28"/>
        </w:rPr>
        <w:t xml:space="preserve">нтерфейс выбора </w:t>
      </w:r>
      <w:r>
        <w:rPr>
          <w:rFonts w:cs="Times New Roman"/>
          <w:szCs w:val="28"/>
        </w:rPr>
        <w:t xml:space="preserve">элементов интерфейса в </w:t>
      </w:r>
      <w:r>
        <w:rPr>
          <w:rFonts w:cs="Times New Roman"/>
          <w:szCs w:val="28"/>
          <w:lang w:val="en-US"/>
        </w:rPr>
        <w:t>pixelmator</w:t>
      </w:r>
    </w:p>
    <w:p w14:paraId="17D94EDD" w14:textId="078F9AD7" w:rsidR="003737E7" w:rsidRPr="003737E7" w:rsidRDefault="004A50BC" w:rsidP="003737E7">
      <w:pPr>
        <w:ind w:firstLine="900"/>
        <w:rPr>
          <w:rFonts w:cs="Times New Roman"/>
          <w:szCs w:val="28"/>
        </w:rPr>
      </w:pPr>
      <w:r>
        <w:rPr>
          <w:rFonts w:cs="Times New Roman"/>
          <w:szCs w:val="28"/>
        </w:rPr>
        <w:t>После убирания галочек из полей выбора элементов боковой строки интерфейс будет выглядеть иначе.</w:t>
      </w:r>
    </w:p>
    <w:p w14:paraId="799C2AB6" w14:textId="2EC0F7B7" w:rsidR="003737E7" w:rsidRPr="003737E7" w:rsidRDefault="004A50BC" w:rsidP="003737E7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BEBF7F4" wp14:editId="00D67213">
            <wp:extent cx="5940425" cy="3414395"/>
            <wp:effectExtent l="0" t="0" r="3175" b="1905"/>
            <wp:docPr id="54698126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81265" name="Рисунок 5469812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38F8" w14:textId="5EB3A785" w:rsidR="003737E7" w:rsidRPr="004A50BC" w:rsidRDefault="003737E7" w:rsidP="003737E7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3737E7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</w:t>
      </w:r>
      <w:r w:rsidR="004A50BC">
        <w:rPr>
          <w:rFonts w:cs="Times New Roman"/>
          <w:szCs w:val="28"/>
        </w:rPr>
        <w:t xml:space="preserve"> И</w:t>
      </w:r>
      <w:r>
        <w:rPr>
          <w:rFonts w:cs="Times New Roman"/>
          <w:szCs w:val="28"/>
        </w:rPr>
        <w:t xml:space="preserve">нтерфейс </w:t>
      </w:r>
      <w:r>
        <w:rPr>
          <w:rFonts w:cs="Times New Roman"/>
          <w:szCs w:val="28"/>
          <w:lang w:val="en-US"/>
        </w:rPr>
        <w:t>pixelmator</w:t>
      </w:r>
      <w:r w:rsidR="004A50BC">
        <w:rPr>
          <w:rFonts w:cs="Times New Roman"/>
          <w:szCs w:val="28"/>
        </w:rPr>
        <w:t xml:space="preserve"> без не нужных пользователю элементов</w:t>
      </w:r>
    </w:p>
    <w:p w14:paraId="3072974D" w14:textId="77777777" w:rsidR="003737E7" w:rsidRPr="003737E7" w:rsidRDefault="003737E7" w:rsidP="003737E7">
      <w:pPr>
        <w:ind w:firstLine="900"/>
        <w:rPr>
          <w:rFonts w:cs="Times New Roman"/>
          <w:szCs w:val="28"/>
        </w:rPr>
      </w:pPr>
    </w:p>
    <w:p w14:paraId="3EE9C14E" w14:textId="7F434E37" w:rsidR="00E46534" w:rsidRPr="00E46534" w:rsidRDefault="00E46534" w:rsidP="00E46534">
      <w:pPr>
        <w:ind w:firstLine="0"/>
        <w:jc w:val="center"/>
        <w:rPr>
          <w:rFonts w:cs="Times New Roman"/>
          <w:szCs w:val="28"/>
        </w:rPr>
      </w:pPr>
      <w:r w:rsidRPr="00E46534">
        <w:rPr>
          <w:rFonts w:cs="Times New Roman"/>
          <w:szCs w:val="28"/>
        </w:rPr>
        <w:br w:type="page"/>
      </w:r>
    </w:p>
    <w:p w14:paraId="65E545D3" w14:textId="77777777" w:rsidR="00E46534" w:rsidRPr="00AD39CC" w:rsidRDefault="00E46534" w:rsidP="00E46534">
      <w:pPr>
        <w:ind w:firstLine="900"/>
        <w:rPr>
          <w:rFonts w:cs="Times New Roman"/>
          <w:b/>
          <w:bCs/>
          <w:sz w:val="32"/>
          <w:szCs w:val="32"/>
        </w:rPr>
      </w:pPr>
      <w:r w:rsidRPr="00AD39CC">
        <w:rPr>
          <w:rFonts w:cs="Times New Roman"/>
          <w:b/>
          <w:bCs/>
          <w:sz w:val="32"/>
          <w:szCs w:val="32"/>
        </w:rPr>
        <w:lastRenderedPageBreak/>
        <w:t>Вывод</w:t>
      </w:r>
    </w:p>
    <w:p w14:paraId="6A5C0521" w14:textId="40D015FD" w:rsidR="0020691B" w:rsidRPr="00B5134A" w:rsidRDefault="00862E97" w:rsidP="00862E97">
      <w:pPr>
        <w:ind w:firstLine="90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Входе выполнения работы был разработан интерфейс для </w:t>
      </w:r>
    </w:p>
    <w:sectPr w:rsidR="0020691B" w:rsidRPr="00B5134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1D261E"/>
    <w:multiLevelType w:val="hybridMultilevel"/>
    <w:tmpl w:val="32A8DA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8080397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F30"/>
    <w:rsid w:val="000619A8"/>
    <w:rsid w:val="000620F6"/>
    <w:rsid w:val="0009164D"/>
    <w:rsid w:val="00100A8D"/>
    <w:rsid w:val="001B713D"/>
    <w:rsid w:val="001E1272"/>
    <w:rsid w:val="0020691B"/>
    <w:rsid w:val="00245476"/>
    <w:rsid w:val="00257244"/>
    <w:rsid w:val="002C4C17"/>
    <w:rsid w:val="00327F30"/>
    <w:rsid w:val="003737E7"/>
    <w:rsid w:val="00403842"/>
    <w:rsid w:val="00467C4D"/>
    <w:rsid w:val="00474E0E"/>
    <w:rsid w:val="004A50BC"/>
    <w:rsid w:val="006555A8"/>
    <w:rsid w:val="006A3CDA"/>
    <w:rsid w:val="006B6425"/>
    <w:rsid w:val="006C5306"/>
    <w:rsid w:val="007068A5"/>
    <w:rsid w:val="007941F8"/>
    <w:rsid w:val="00847FB7"/>
    <w:rsid w:val="00854635"/>
    <w:rsid w:val="00862E97"/>
    <w:rsid w:val="009157ED"/>
    <w:rsid w:val="00A12B5C"/>
    <w:rsid w:val="00B5134A"/>
    <w:rsid w:val="00C94E68"/>
    <w:rsid w:val="00CA7FDD"/>
    <w:rsid w:val="00D7293A"/>
    <w:rsid w:val="00DA6710"/>
    <w:rsid w:val="00E46534"/>
    <w:rsid w:val="00F0130B"/>
    <w:rsid w:val="00FE7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01A5028"/>
  <w15:chartTrackingRefBased/>
  <w15:docId w15:val="{423318A8-903C-4455-AAF5-6D2CDA4E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4E0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157ED"/>
    <w:pPr>
      <w:keepNext/>
      <w:keepLines/>
      <w:outlineLvl w:val="0"/>
    </w:pPr>
    <w:rPr>
      <w:rFonts w:eastAsiaTheme="majorEastAsia" w:cstheme="majorBidi"/>
      <w:color w:val="000000" w:themeColor="text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57ED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3">
    <w:name w:val="No Spacing"/>
    <w:uiPriority w:val="1"/>
    <w:qFormat/>
    <w:rsid w:val="009157ED"/>
    <w:pPr>
      <w:spacing w:after="0" w:line="240" w:lineRule="auto"/>
    </w:pPr>
    <w:rPr>
      <w:rFonts w:ascii="Times New Roman" w:hAnsi="Times New Roman"/>
      <w:sz w:val="28"/>
    </w:rPr>
  </w:style>
  <w:style w:type="paragraph" w:styleId="a4">
    <w:name w:val="List Paragraph"/>
    <w:basedOn w:val="a"/>
    <w:uiPriority w:val="34"/>
    <w:qFormat/>
    <w:rsid w:val="009157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7</Pages>
  <Words>314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Соломоненко Алексей Александрович</dc:creator>
  <cp:keywords/>
  <dc:description/>
  <cp:lastModifiedBy>Владислав Туровец</cp:lastModifiedBy>
  <cp:revision>11</cp:revision>
  <dcterms:created xsi:type="dcterms:W3CDTF">2023-11-12T23:17:00Z</dcterms:created>
  <dcterms:modified xsi:type="dcterms:W3CDTF">2024-03-07T02:18:00Z</dcterms:modified>
</cp:coreProperties>
</file>